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2F0" w:rsidRPr="001107CC" w:rsidRDefault="00820850" w:rsidP="001107CC">
      <w:pPr>
        <w:pStyle w:val="ConsPlusNonformat"/>
        <w:spacing w:before="120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A52F0" w:rsidRPr="001107CC" w:rsidRDefault="007A52F0" w:rsidP="007A52F0">
      <w:pPr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Должностной регламент</w:t>
      </w:r>
    </w:p>
    <w:p w:rsidR="007A52F0" w:rsidRPr="001107CC" w:rsidRDefault="00902699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7CC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7A52F0" w:rsidRPr="001107CC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7A52F0" w:rsidRPr="001107CC" w:rsidRDefault="007A52F0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7CC">
        <w:rPr>
          <w:rFonts w:ascii="Times New Roman" w:hAnsi="Times New Roman" w:cs="Times New Roman"/>
          <w:b/>
          <w:sz w:val="24"/>
          <w:szCs w:val="24"/>
        </w:rPr>
        <w:t>отдела урегулирования задолженности</w:t>
      </w:r>
    </w:p>
    <w:p w:rsidR="007A52F0" w:rsidRPr="001107CC" w:rsidRDefault="007A52F0" w:rsidP="00467A80">
      <w:pPr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 xml:space="preserve">Инспекции ФНС России </w:t>
      </w:r>
      <w:proofErr w:type="gramStart"/>
      <w:r w:rsidRPr="001107CC">
        <w:rPr>
          <w:rFonts w:cs="Times New Roman"/>
          <w:b/>
          <w:sz w:val="24"/>
          <w:szCs w:val="24"/>
        </w:rPr>
        <w:t>по Верх</w:t>
      </w:r>
      <w:proofErr w:type="gramEnd"/>
      <w:r w:rsidRPr="001107CC">
        <w:rPr>
          <w:rFonts w:cs="Times New Roman"/>
          <w:b/>
          <w:sz w:val="24"/>
          <w:szCs w:val="24"/>
        </w:rPr>
        <w:t xml:space="preserve"> – </w:t>
      </w:r>
      <w:proofErr w:type="spellStart"/>
      <w:r w:rsidRPr="001107CC">
        <w:rPr>
          <w:rFonts w:cs="Times New Roman"/>
          <w:b/>
          <w:sz w:val="24"/>
          <w:szCs w:val="24"/>
        </w:rPr>
        <w:t>Исетскому</w:t>
      </w:r>
      <w:proofErr w:type="spellEnd"/>
      <w:r w:rsidRPr="001107CC">
        <w:rPr>
          <w:rFonts w:cs="Times New Roman"/>
          <w:b/>
          <w:sz w:val="24"/>
          <w:szCs w:val="24"/>
        </w:rPr>
        <w:t xml:space="preserve"> району г. Екатеринбурга</w:t>
      </w:r>
    </w:p>
    <w:p w:rsidR="002625B2" w:rsidRPr="001107CC" w:rsidRDefault="002625B2">
      <w:pPr>
        <w:rPr>
          <w:rFonts w:cs="Times New Roman"/>
          <w:sz w:val="24"/>
          <w:szCs w:val="24"/>
        </w:rPr>
      </w:pPr>
    </w:p>
    <w:p w:rsidR="003B7A81" w:rsidRPr="001107C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7C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107CC">
        <w:rPr>
          <w:rFonts w:ascii="Times New Roman" w:hAnsi="Times New Roman" w:cs="Times New Roman"/>
          <w:b/>
          <w:sz w:val="24"/>
          <w:szCs w:val="24"/>
        </w:rPr>
        <w:t> </w:t>
      </w:r>
      <w:r w:rsidRPr="001107C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285A39" w:rsidRPr="001107CC" w:rsidRDefault="00285A39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2699" w:rsidRPr="001107CC" w:rsidRDefault="003B7A81" w:rsidP="009026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7CC">
        <w:rPr>
          <w:rFonts w:ascii="Times New Roman" w:hAnsi="Times New Roman" w:cs="Times New Roman"/>
          <w:sz w:val="24"/>
          <w:szCs w:val="24"/>
        </w:rPr>
        <w:t>1.</w:t>
      </w:r>
      <w:r w:rsidR="00016846" w:rsidRPr="001107CC">
        <w:rPr>
          <w:rFonts w:ascii="Times New Roman" w:hAnsi="Times New Roman" w:cs="Times New Roman"/>
          <w:sz w:val="24"/>
          <w:szCs w:val="24"/>
        </w:rPr>
        <w:t> </w:t>
      </w:r>
      <w:r w:rsidR="00323B62" w:rsidRPr="001107C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старшего</w:t>
      </w:r>
      <w:r w:rsidR="00E7753F" w:rsidRPr="001107C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3B62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1107CC">
        <w:rPr>
          <w:rFonts w:ascii="Times New Roman" w:hAnsi="Times New Roman" w:cs="Times New Roman"/>
          <w:sz w:val="24"/>
          <w:szCs w:val="24"/>
        </w:rPr>
        <w:t>отдела урегулирования задолженности  инспекции Федеральной налоговой службы по Верх-</w:t>
      </w:r>
      <w:proofErr w:type="spellStart"/>
      <w:r w:rsidR="007A52F0" w:rsidRPr="001107CC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7A52F0" w:rsidRPr="001107CC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7A52F0" w:rsidRPr="001107CC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7A52F0" w:rsidRPr="001107CC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7A52F0" w:rsidRPr="001107CC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7A52F0" w:rsidRPr="001107CC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старший</w:t>
      </w:r>
      <w:r w:rsidR="007A52F0" w:rsidRPr="001107C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</w:t>
      </w:r>
      <w:r w:rsidR="00323B62" w:rsidRPr="001107C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старшей группе должностей гражданской службы категории "специалисты".</w:t>
      </w:r>
    </w:p>
    <w:p w:rsidR="00323B62" w:rsidRPr="001107CC" w:rsidRDefault="002459AD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7CC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1107CC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1107CC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="00323B62" w:rsidRPr="001107CC">
        <w:rPr>
          <w:rFonts w:ascii="Times New Roman" w:hAnsi="Times New Roman" w:cs="Times New Roman"/>
          <w:sz w:val="24"/>
          <w:szCs w:val="24"/>
        </w:rPr>
        <w:t xml:space="preserve"> - 11-</w:t>
      </w:r>
      <w:r w:rsidR="00502971" w:rsidRPr="001107CC">
        <w:rPr>
          <w:rFonts w:ascii="Times New Roman" w:hAnsi="Times New Roman" w:cs="Times New Roman"/>
          <w:sz w:val="24"/>
          <w:szCs w:val="24"/>
        </w:rPr>
        <w:t>3</w:t>
      </w:r>
      <w:r w:rsidR="00323B62" w:rsidRPr="001107CC">
        <w:rPr>
          <w:rFonts w:ascii="Times New Roman" w:hAnsi="Times New Roman" w:cs="Times New Roman"/>
          <w:sz w:val="24"/>
          <w:szCs w:val="24"/>
        </w:rPr>
        <w:t>-</w:t>
      </w:r>
      <w:r w:rsidR="00502971" w:rsidRPr="001107CC">
        <w:rPr>
          <w:rFonts w:ascii="Times New Roman" w:hAnsi="Times New Roman" w:cs="Times New Roman"/>
          <w:sz w:val="24"/>
          <w:szCs w:val="24"/>
        </w:rPr>
        <w:t>4</w:t>
      </w:r>
      <w:r w:rsidR="00323B62" w:rsidRPr="001107CC">
        <w:rPr>
          <w:rFonts w:ascii="Times New Roman" w:hAnsi="Times New Roman" w:cs="Times New Roman"/>
          <w:sz w:val="24"/>
          <w:szCs w:val="24"/>
        </w:rPr>
        <w:t>-0</w:t>
      </w:r>
      <w:r w:rsidR="00E7753F" w:rsidRPr="001107CC">
        <w:rPr>
          <w:rFonts w:ascii="Times New Roman" w:hAnsi="Times New Roman" w:cs="Times New Roman"/>
          <w:sz w:val="24"/>
          <w:szCs w:val="24"/>
        </w:rPr>
        <w:t>9</w:t>
      </w:r>
      <w:r w:rsidR="00902699" w:rsidRPr="001107CC">
        <w:rPr>
          <w:rFonts w:ascii="Times New Roman" w:hAnsi="Times New Roman" w:cs="Times New Roman"/>
          <w:sz w:val="24"/>
          <w:szCs w:val="24"/>
        </w:rPr>
        <w:t>5</w:t>
      </w:r>
      <w:r w:rsidR="00323B62" w:rsidRPr="001107CC">
        <w:rPr>
          <w:rFonts w:ascii="Times New Roman" w:hAnsi="Times New Roman" w:cs="Times New Roman"/>
          <w:sz w:val="24"/>
          <w:szCs w:val="24"/>
        </w:rPr>
        <w:t>.</w:t>
      </w:r>
    </w:p>
    <w:p w:rsidR="007A52F0" w:rsidRPr="001107CC" w:rsidRDefault="00E5383C" w:rsidP="007A52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7CC">
        <w:rPr>
          <w:rFonts w:ascii="Times New Roman" w:hAnsi="Times New Roman" w:cs="Times New Roman"/>
          <w:sz w:val="24"/>
          <w:szCs w:val="24"/>
        </w:rPr>
        <w:t>2.</w:t>
      </w:r>
      <w:r w:rsidR="00016846" w:rsidRPr="001107CC">
        <w:rPr>
          <w:rFonts w:ascii="Times New Roman" w:hAnsi="Times New Roman" w:cs="Times New Roman"/>
          <w:sz w:val="24"/>
          <w:szCs w:val="24"/>
        </w:rPr>
        <w:t> </w:t>
      </w:r>
      <w:r w:rsidRPr="001107CC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старшего</w:t>
      </w:r>
      <w:r w:rsidR="007D14F3" w:rsidRPr="001107C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</w:t>
      </w:r>
      <w:r w:rsidR="00016846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1107CC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7A52F0" w:rsidRPr="001107CC" w:rsidRDefault="00E5383C" w:rsidP="00397C11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3.</w:t>
      </w:r>
      <w:r w:rsidR="00016846" w:rsidRPr="001107CC">
        <w:rPr>
          <w:rFonts w:cs="Times New Roman"/>
          <w:sz w:val="24"/>
          <w:szCs w:val="24"/>
        </w:rPr>
        <w:t> </w:t>
      </w:r>
      <w:r w:rsidRPr="001107CC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7D14F3" w:rsidRPr="001107CC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1107CC">
        <w:rPr>
          <w:rFonts w:cs="Times New Roman"/>
          <w:sz w:val="24"/>
          <w:szCs w:val="24"/>
        </w:rPr>
        <w:t>:</w:t>
      </w:r>
      <w:r w:rsidR="00B14EB0" w:rsidRPr="001107CC">
        <w:rPr>
          <w:rFonts w:cs="Times New Roman"/>
          <w:sz w:val="24"/>
          <w:szCs w:val="24"/>
        </w:rPr>
        <w:t xml:space="preserve"> </w:t>
      </w:r>
      <w:r w:rsidR="007A52F0" w:rsidRPr="001107CC">
        <w:rPr>
          <w:rFonts w:cs="Times New Roman"/>
          <w:sz w:val="24"/>
          <w:szCs w:val="24"/>
        </w:rPr>
        <w:t>Регулирование в сфере урегулирования задолженности.</w:t>
      </w:r>
    </w:p>
    <w:p w:rsidR="003B7A81" w:rsidRPr="001107CC" w:rsidRDefault="00016846" w:rsidP="00397C11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4</w:t>
      </w:r>
      <w:r w:rsidR="003B7A81" w:rsidRPr="001107CC">
        <w:rPr>
          <w:rFonts w:cs="Times New Roman"/>
          <w:sz w:val="24"/>
          <w:szCs w:val="24"/>
        </w:rPr>
        <w:t>.</w:t>
      </w:r>
      <w:r w:rsidRPr="001107CC">
        <w:rPr>
          <w:rFonts w:cs="Times New Roman"/>
          <w:sz w:val="24"/>
          <w:szCs w:val="24"/>
        </w:rPr>
        <w:t> </w:t>
      </w:r>
      <w:r w:rsidR="00397C11" w:rsidRPr="001107CC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7D14F3" w:rsidRPr="001107CC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397C11" w:rsidRPr="001107CC">
        <w:rPr>
          <w:rFonts w:cs="Times New Roman"/>
          <w:sz w:val="24"/>
          <w:szCs w:val="24"/>
        </w:rPr>
        <w:t xml:space="preserve">осуществляются </w:t>
      </w:r>
      <w:r w:rsidR="00C150A3" w:rsidRPr="001107CC">
        <w:rPr>
          <w:rFonts w:cs="Times New Roman"/>
          <w:sz w:val="24"/>
          <w:szCs w:val="24"/>
        </w:rPr>
        <w:t>начальником Инспекции</w:t>
      </w:r>
      <w:r w:rsidR="007A52F0" w:rsidRPr="001107CC">
        <w:rPr>
          <w:rFonts w:cs="Times New Roman"/>
          <w:sz w:val="24"/>
          <w:szCs w:val="24"/>
        </w:rPr>
        <w:t xml:space="preserve"> Федеральной налоговой службы по Верх-</w:t>
      </w:r>
      <w:proofErr w:type="spellStart"/>
      <w:r w:rsidR="007A52F0" w:rsidRPr="001107CC">
        <w:rPr>
          <w:rFonts w:cs="Times New Roman"/>
          <w:sz w:val="24"/>
          <w:szCs w:val="24"/>
        </w:rPr>
        <w:t>Исетскому</w:t>
      </w:r>
      <w:proofErr w:type="spellEnd"/>
      <w:r w:rsidR="007A52F0" w:rsidRPr="001107CC">
        <w:rPr>
          <w:rFonts w:cs="Times New Roman"/>
          <w:sz w:val="24"/>
          <w:szCs w:val="24"/>
        </w:rPr>
        <w:t xml:space="preserve"> району </w:t>
      </w:r>
      <w:proofErr w:type="spellStart"/>
      <w:r w:rsidR="007A52F0" w:rsidRPr="001107CC">
        <w:rPr>
          <w:rFonts w:cs="Times New Roman"/>
          <w:sz w:val="24"/>
          <w:szCs w:val="24"/>
        </w:rPr>
        <w:t>г</w:t>
      </w:r>
      <w:proofErr w:type="gramStart"/>
      <w:r w:rsidR="007A52F0" w:rsidRPr="001107CC">
        <w:rPr>
          <w:rFonts w:cs="Times New Roman"/>
          <w:sz w:val="24"/>
          <w:szCs w:val="24"/>
        </w:rPr>
        <w:t>.Е</w:t>
      </w:r>
      <w:proofErr w:type="gramEnd"/>
      <w:r w:rsidR="007A52F0" w:rsidRPr="001107CC">
        <w:rPr>
          <w:rFonts w:cs="Times New Roman"/>
          <w:sz w:val="24"/>
          <w:szCs w:val="24"/>
        </w:rPr>
        <w:t>катеринбурга</w:t>
      </w:r>
      <w:proofErr w:type="spellEnd"/>
      <w:r w:rsidR="007A52F0" w:rsidRPr="001107CC">
        <w:rPr>
          <w:rFonts w:cs="Times New Roman"/>
          <w:sz w:val="24"/>
          <w:szCs w:val="24"/>
        </w:rPr>
        <w:t xml:space="preserve"> (далее - Инспекция).</w:t>
      </w:r>
    </w:p>
    <w:p w:rsidR="001A6BC0" w:rsidRPr="001107CC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107CC">
        <w:rPr>
          <w:rFonts w:ascii="Times New Roman" w:hAnsi="Times New Roman" w:cs="Times New Roman"/>
          <w:sz w:val="24"/>
          <w:szCs w:val="24"/>
        </w:rPr>
        <w:t>5.</w:t>
      </w:r>
      <w:r w:rsidR="007D14F3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1107C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49EB" w:rsidRPr="001107CC">
        <w:rPr>
          <w:rFonts w:ascii="Times New Roman" w:hAnsi="Times New Roman" w:cs="Times New Roman"/>
          <w:sz w:val="24"/>
          <w:szCs w:val="24"/>
        </w:rPr>
        <w:t>непосредственно по</w:t>
      </w:r>
      <w:r w:rsidR="006B4DF9" w:rsidRPr="001107CC">
        <w:rPr>
          <w:rFonts w:ascii="Times New Roman" w:hAnsi="Times New Roman" w:cs="Times New Roman"/>
          <w:sz w:val="24"/>
          <w:szCs w:val="24"/>
        </w:rPr>
        <w:t>д</w:t>
      </w:r>
      <w:r w:rsidR="00FF49EB" w:rsidRPr="001107CC">
        <w:rPr>
          <w:rFonts w:ascii="Times New Roman" w:hAnsi="Times New Roman" w:cs="Times New Roman"/>
          <w:sz w:val="24"/>
          <w:szCs w:val="24"/>
        </w:rPr>
        <w:t>чиняется начальнику</w:t>
      </w:r>
      <w:r w:rsidR="00AA150C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1107CC">
        <w:rPr>
          <w:rFonts w:ascii="Times New Roman" w:hAnsi="Times New Roman" w:cs="Times New Roman"/>
          <w:sz w:val="24"/>
          <w:szCs w:val="24"/>
        </w:rPr>
        <w:t xml:space="preserve">отдела урегулирования задолженности </w:t>
      </w:r>
      <w:r w:rsidR="00FF49EB" w:rsidRPr="001107CC">
        <w:rPr>
          <w:rFonts w:ascii="Times New Roman" w:hAnsi="Times New Roman" w:cs="Times New Roman"/>
          <w:sz w:val="24"/>
          <w:szCs w:val="24"/>
        </w:rPr>
        <w:t>Инспекци</w:t>
      </w:r>
      <w:r w:rsidR="007A52F0" w:rsidRPr="001107CC">
        <w:rPr>
          <w:rFonts w:ascii="Times New Roman" w:hAnsi="Times New Roman" w:cs="Times New Roman"/>
          <w:sz w:val="24"/>
          <w:szCs w:val="24"/>
        </w:rPr>
        <w:t>и</w:t>
      </w:r>
      <w:r w:rsidR="0069092B" w:rsidRPr="001107CC">
        <w:rPr>
          <w:rFonts w:ascii="Times New Roman" w:hAnsi="Times New Roman" w:cs="Times New Roman"/>
          <w:sz w:val="24"/>
          <w:szCs w:val="24"/>
        </w:rPr>
        <w:t>.</w:t>
      </w:r>
      <w:r w:rsidR="00FF49EB" w:rsidRPr="001107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1107CC" w:rsidRDefault="003B7A81" w:rsidP="00AA150C">
      <w:pPr>
        <w:rPr>
          <w:rFonts w:cs="Times New Roman"/>
          <w:sz w:val="24"/>
          <w:szCs w:val="24"/>
        </w:rPr>
      </w:pPr>
    </w:p>
    <w:p w:rsidR="003B7A81" w:rsidRPr="001107C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7C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107CC">
        <w:rPr>
          <w:rFonts w:ascii="Times New Roman" w:hAnsi="Times New Roman" w:cs="Times New Roman"/>
          <w:b/>
          <w:sz w:val="24"/>
          <w:szCs w:val="24"/>
        </w:rPr>
        <w:t> </w:t>
      </w:r>
      <w:r w:rsidRPr="001107CC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1107C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7B2780" w:rsidP="003B7A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6</w:t>
      </w:r>
      <w:r w:rsidR="003B7A81" w:rsidRPr="001107CC">
        <w:rPr>
          <w:rFonts w:cs="Times New Roman"/>
          <w:sz w:val="24"/>
          <w:szCs w:val="24"/>
        </w:rPr>
        <w:t>.</w:t>
      </w:r>
      <w:r w:rsidR="0049073B" w:rsidRPr="001107CC">
        <w:rPr>
          <w:rFonts w:cs="Times New Roman"/>
          <w:sz w:val="24"/>
          <w:szCs w:val="24"/>
        </w:rPr>
        <w:t> </w:t>
      </w:r>
      <w:r w:rsidR="003B7A81" w:rsidRPr="001107CC">
        <w:rPr>
          <w:rFonts w:cs="Times New Roman"/>
          <w:sz w:val="24"/>
          <w:szCs w:val="24"/>
        </w:rPr>
        <w:t xml:space="preserve">Для замещения должности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7D14F3" w:rsidRPr="001107CC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1A6BC0" w:rsidRPr="001107CC">
        <w:rPr>
          <w:rFonts w:cs="Times New Roman"/>
          <w:sz w:val="24"/>
          <w:szCs w:val="24"/>
        </w:rPr>
        <w:t xml:space="preserve">Инспекции </w:t>
      </w:r>
      <w:r w:rsidR="003B7A81" w:rsidRPr="001107CC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1107CC">
        <w:rPr>
          <w:rFonts w:cs="Times New Roman"/>
          <w:sz w:val="24"/>
          <w:szCs w:val="24"/>
        </w:rPr>
        <w:t xml:space="preserve">квалификационные </w:t>
      </w:r>
      <w:r w:rsidR="003B7A81" w:rsidRPr="001107CC">
        <w:rPr>
          <w:rFonts w:cs="Times New Roman"/>
          <w:sz w:val="24"/>
          <w:szCs w:val="24"/>
        </w:rPr>
        <w:t>требования</w:t>
      </w:r>
      <w:r w:rsidR="009A7768" w:rsidRPr="001107CC">
        <w:rPr>
          <w:rFonts w:cs="Times New Roman"/>
          <w:sz w:val="24"/>
          <w:szCs w:val="24"/>
        </w:rPr>
        <w:t>.</w:t>
      </w:r>
    </w:p>
    <w:p w:rsidR="00902699" w:rsidRPr="001107CC" w:rsidRDefault="007B2780" w:rsidP="00902699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6.1.</w:t>
      </w:r>
      <w:r w:rsidR="0049073B" w:rsidRPr="001107CC">
        <w:rPr>
          <w:rFonts w:cs="Times New Roman"/>
          <w:sz w:val="24"/>
          <w:szCs w:val="24"/>
        </w:rPr>
        <w:t> </w:t>
      </w:r>
      <w:r w:rsidRPr="001107CC">
        <w:rPr>
          <w:rFonts w:cs="Times New Roman"/>
          <w:sz w:val="24"/>
          <w:szCs w:val="24"/>
        </w:rPr>
        <w:t>Н</w:t>
      </w:r>
      <w:r w:rsidR="003B7A81" w:rsidRPr="001107CC">
        <w:rPr>
          <w:rFonts w:cs="Times New Roman"/>
          <w:sz w:val="24"/>
          <w:szCs w:val="24"/>
        </w:rPr>
        <w:t xml:space="preserve">аличие </w:t>
      </w:r>
      <w:r w:rsidR="0041019D" w:rsidRPr="001107CC">
        <w:rPr>
          <w:rFonts w:cs="Times New Roman"/>
          <w:sz w:val="24"/>
          <w:szCs w:val="24"/>
        </w:rPr>
        <w:t>высшего образования</w:t>
      </w:r>
      <w:r w:rsidR="00902699" w:rsidRPr="001107CC">
        <w:rPr>
          <w:rFonts w:cs="Times New Roman"/>
          <w:sz w:val="24"/>
          <w:szCs w:val="24"/>
        </w:rPr>
        <w:t xml:space="preserve">. Высшее образование – </w:t>
      </w:r>
      <w:proofErr w:type="spellStart"/>
      <w:r w:rsidR="00902699" w:rsidRPr="001107CC">
        <w:rPr>
          <w:rFonts w:cs="Times New Roman"/>
          <w:sz w:val="24"/>
          <w:szCs w:val="24"/>
        </w:rPr>
        <w:t>бакалавриат</w:t>
      </w:r>
      <w:proofErr w:type="spellEnd"/>
      <w:r w:rsidR="00902699" w:rsidRPr="001107CC">
        <w:rPr>
          <w:rFonts w:cs="Times New Roman"/>
          <w:sz w:val="24"/>
          <w:szCs w:val="24"/>
        </w:rPr>
        <w:t xml:space="preserve">, </w:t>
      </w:r>
      <w:proofErr w:type="spellStart"/>
      <w:r w:rsidR="00902699" w:rsidRPr="001107CC">
        <w:rPr>
          <w:rFonts w:cs="Times New Roman"/>
          <w:sz w:val="24"/>
          <w:szCs w:val="24"/>
        </w:rPr>
        <w:t>специалитет</w:t>
      </w:r>
      <w:proofErr w:type="spellEnd"/>
      <w:r w:rsidR="00902699" w:rsidRPr="001107CC">
        <w:rPr>
          <w:rFonts w:cs="Times New Roman"/>
          <w:sz w:val="24"/>
          <w:szCs w:val="24"/>
        </w:rPr>
        <w:t xml:space="preserve"> </w:t>
      </w:r>
      <w:proofErr w:type="gramStart"/>
      <w:r w:rsidR="00902699" w:rsidRPr="001107CC">
        <w:rPr>
          <w:rFonts w:cs="Times New Roman"/>
          <w:sz w:val="24"/>
          <w:szCs w:val="24"/>
        </w:rPr>
        <w:t>по</w:t>
      </w:r>
      <w:proofErr w:type="gramEnd"/>
      <w:r w:rsidR="00902699" w:rsidRPr="001107CC">
        <w:rPr>
          <w:rFonts w:cs="Times New Roman"/>
          <w:sz w:val="24"/>
          <w:szCs w:val="24"/>
        </w:rPr>
        <w:t xml:space="preserve"> </w:t>
      </w:r>
      <w:proofErr w:type="gramStart"/>
      <w:r w:rsidR="00902699" w:rsidRPr="001107CC">
        <w:rPr>
          <w:rFonts w:cs="Times New Roman"/>
          <w:sz w:val="24"/>
          <w:szCs w:val="24"/>
        </w:rPr>
        <w:t>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902699" w:rsidRPr="001107CC" w:rsidRDefault="00902699" w:rsidP="00902699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1107CC" w:rsidRDefault="00902699" w:rsidP="00902699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804AB6" w:rsidRPr="001107CC">
        <w:rPr>
          <w:rFonts w:cs="Times New Roman"/>
          <w:sz w:val="24"/>
          <w:szCs w:val="24"/>
        </w:rPr>
        <w:t>.</w:t>
      </w:r>
    </w:p>
    <w:p w:rsidR="0044318B" w:rsidRPr="001107CC" w:rsidRDefault="0098413A" w:rsidP="00452018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pacing w:val="-2"/>
          <w:sz w:val="24"/>
          <w:szCs w:val="24"/>
        </w:rPr>
        <w:t>6.</w:t>
      </w:r>
      <w:r w:rsidR="006F411B" w:rsidRPr="001107CC">
        <w:rPr>
          <w:rFonts w:cs="Times New Roman"/>
          <w:spacing w:val="-2"/>
          <w:sz w:val="24"/>
          <w:szCs w:val="24"/>
        </w:rPr>
        <w:t>2</w:t>
      </w:r>
      <w:r w:rsidRPr="001107CC">
        <w:rPr>
          <w:rFonts w:cs="Times New Roman"/>
          <w:spacing w:val="-2"/>
          <w:sz w:val="24"/>
          <w:szCs w:val="24"/>
        </w:rPr>
        <w:t>. </w:t>
      </w:r>
      <w:proofErr w:type="gramStart"/>
      <w:r w:rsidRPr="001107CC">
        <w:rPr>
          <w:rFonts w:cs="Times New Roman"/>
          <w:spacing w:val="-2"/>
          <w:sz w:val="24"/>
          <w:szCs w:val="24"/>
        </w:rPr>
        <w:t>Н</w:t>
      </w:r>
      <w:r w:rsidR="00F975FE" w:rsidRPr="001107CC">
        <w:rPr>
          <w:rFonts w:cs="Times New Roman"/>
          <w:spacing w:val="-2"/>
          <w:sz w:val="24"/>
          <w:szCs w:val="24"/>
        </w:rPr>
        <w:t>аличие</w:t>
      </w:r>
      <w:r w:rsidR="0044318B" w:rsidRPr="001107CC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1107CC">
        <w:rPr>
          <w:rFonts w:cs="Times New Roman"/>
          <w:spacing w:val="-2"/>
          <w:sz w:val="24"/>
          <w:szCs w:val="24"/>
        </w:rPr>
        <w:t>:</w:t>
      </w:r>
      <w:r w:rsidR="00452018" w:rsidRPr="001107CC">
        <w:rPr>
          <w:rFonts w:cs="Times New Roman"/>
          <w:spacing w:val="-2"/>
          <w:sz w:val="24"/>
          <w:szCs w:val="24"/>
        </w:rPr>
        <w:t xml:space="preserve"> </w:t>
      </w:r>
      <w:r w:rsidR="007972CB" w:rsidRPr="001107CC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1107CC">
        <w:rPr>
          <w:rFonts w:cs="Times New Roman"/>
          <w:sz w:val="24"/>
          <w:szCs w:val="24"/>
        </w:rPr>
        <w:t xml:space="preserve"> </w:t>
      </w:r>
      <w:r w:rsidR="007972CB" w:rsidRPr="001107CC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1107CC">
          <w:rPr>
            <w:rFonts w:cs="Times New Roman"/>
            <w:sz w:val="24"/>
            <w:szCs w:val="24"/>
          </w:rPr>
          <w:t>Конституции</w:t>
        </w:r>
      </w:hyperlink>
      <w:r w:rsidR="007972CB" w:rsidRPr="001107CC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1107CC">
          <w:rPr>
            <w:rFonts w:cs="Times New Roman"/>
            <w:sz w:val="24"/>
            <w:szCs w:val="24"/>
          </w:rPr>
          <w:t>закона</w:t>
        </w:r>
      </w:hyperlink>
      <w:r w:rsidR="007972CB" w:rsidRPr="001107CC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1107CC">
          <w:rPr>
            <w:rFonts w:cs="Times New Roman"/>
            <w:sz w:val="24"/>
            <w:szCs w:val="24"/>
          </w:rPr>
          <w:t>закона</w:t>
        </w:r>
      </w:hyperlink>
      <w:r w:rsidR="007972CB" w:rsidRPr="001107CC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1107CC">
          <w:rPr>
            <w:rFonts w:cs="Times New Roman"/>
            <w:sz w:val="24"/>
            <w:szCs w:val="24"/>
          </w:rPr>
          <w:t>закона</w:t>
        </w:r>
      </w:hyperlink>
      <w:r w:rsidR="007972CB" w:rsidRPr="001107CC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1107CC">
        <w:rPr>
          <w:rFonts w:cs="Times New Roman"/>
          <w:sz w:val="24"/>
          <w:szCs w:val="24"/>
        </w:rPr>
        <w:t xml:space="preserve"> </w:t>
      </w:r>
      <w:r w:rsidR="006F2F05" w:rsidRPr="001107CC">
        <w:rPr>
          <w:rFonts w:cs="Times New Roman"/>
          <w:sz w:val="24"/>
          <w:szCs w:val="24"/>
        </w:rPr>
        <w:t xml:space="preserve">знаний </w:t>
      </w:r>
      <w:r w:rsidR="007972CB" w:rsidRPr="001107CC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1107CC">
        <w:rPr>
          <w:rFonts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6.3. </w:t>
      </w:r>
      <w:r w:rsidRPr="001107CC">
        <w:rPr>
          <w:sz w:val="24"/>
          <w:szCs w:val="24"/>
        </w:rPr>
        <w:t>Наличие профессиональных знаний: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sz w:val="24"/>
          <w:szCs w:val="24"/>
        </w:rPr>
        <w:t xml:space="preserve">6.3.1. В сфере законодательства Российской Федерации: </w:t>
      </w:r>
      <w:proofErr w:type="gramStart"/>
      <w:r w:rsidRPr="001107CC">
        <w:rPr>
          <w:rFonts w:cs="Times New Roman"/>
          <w:sz w:val="24"/>
          <w:szCs w:val="24"/>
        </w:rPr>
        <w:t xml:space="preserve"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Федерации, приказы Министерства финансов </w:t>
      </w:r>
      <w:r w:rsidRPr="001107CC">
        <w:rPr>
          <w:rFonts w:cs="Times New Roman"/>
          <w:sz w:val="24"/>
          <w:szCs w:val="24"/>
        </w:rPr>
        <w:lastRenderedPageBreak/>
        <w:t>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</w:t>
      </w:r>
      <w:proofErr w:type="gramEnd"/>
      <w:r w:rsidRPr="001107CC">
        <w:rPr>
          <w:rFonts w:cs="Times New Roman"/>
          <w:sz w:val="24"/>
          <w:szCs w:val="24"/>
        </w:rPr>
        <w:t xml:space="preserve">, </w:t>
      </w:r>
      <w:proofErr w:type="gramStart"/>
      <w:r w:rsidRPr="001107CC">
        <w:rPr>
          <w:rFonts w:cs="Times New Roman"/>
          <w:sz w:val="24"/>
          <w:szCs w:val="24"/>
        </w:rPr>
        <w:t>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</w:t>
      </w:r>
      <w:proofErr w:type="gramEnd"/>
      <w:r w:rsidRPr="001107CC">
        <w:rPr>
          <w:rFonts w:cs="Times New Roman"/>
          <w:sz w:val="24"/>
          <w:szCs w:val="24"/>
        </w:rPr>
        <w:t xml:space="preserve"> № 99 н, </w:t>
      </w:r>
      <w:hyperlink r:id="rId13" w:history="1">
        <w:r w:rsidRPr="001107CC">
          <w:rPr>
            <w:rFonts w:cs="Times New Roman"/>
            <w:sz w:val="24"/>
            <w:szCs w:val="24"/>
          </w:rPr>
          <w:t>Постановление</w:t>
        </w:r>
      </w:hyperlink>
      <w:r w:rsidRPr="001107CC">
        <w:rPr>
          <w:rFonts w:cs="Times New Roman"/>
          <w:sz w:val="24"/>
          <w:szCs w:val="24"/>
        </w:rPr>
        <w:t xml:space="preserve"> Правительства Российской Федерации от 12 августа 2004 г. N 410 "О порядке </w:t>
      </w:r>
      <w:proofErr w:type="gramStart"/>
      <w:r w:rsidRPr="001107CC">
        <w:rPr>
          <w:rFonts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1107CC">
        <w:rPr>
          <w:rFonts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14" w:history="1">
        <w:proofErr w:type="gramStart"/>
        <w:r w:rsidRPr="001107CC">
          <w:rPr>
            <w:rFonts w:cs="Times New Roman"/>
            <w:sz w:val="24"/>
            <w:szCs w:val="24"/>
          </w:rPr>
          <w:t>постановление</w:t>
        </w:r>
      </w:hyperlink>
      <w:r w:rsidRPr="001107CC">
        <w:rPr>
          <w:rFonts w:cs="Times New Roman"/>
          <w:sz w:val="24"/>
          <w:szCs w:val="24"/>
        </w:rPr>
        <w:t xml:space="preserve">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бюджета, </w:t>
      </w:r>
      <w:hyperlink r:id="rId15" w:history="1">
        <w:r w:rsidRPr="001107CC">
          <w:rPr>
            <w:rFonts w:cs="Times New Roman"/>
            <w:sz w:val="24"/>
            <w:szCs w:val="24"/>
          </w:rPr>
          <w:t>приказ</w:t>
        </w:r>
      </w:hyperlink>
      <w:r w:rsidRPr="001107CC">
        <w:rPr>
          <w:rFonts w:cs="Times New Roman"/>
          <w:sz w:val="24"/>
          <w:szCs w:val="24"/>
        </w:rPr>
        <w:t xml:space="preserve"> Минфина России от 01 июля 2013 г. N 65н "Об утверждении Указаний о порядке применения бюджетной классификации Российской Федерации";</w:t>
      </w:r>
      <w:proofErr w:type="gramEnd"/>
      <w:r w:rsidRPr="001107CC">
        <w:rPr>
          <w:rFonts w:cs="Times New Roman"/>
          <w:sz w:val="24"/>
          <w:szCs w:val="24"/>
        </w:rPr>
        <w:t xml:space="preserve"> </w:t>
      </w:r>
      <w:hyperlink r:id="rId16" w:history="1">
        <w:r w:rsidRPr="001107CC">
          <w:rPr>
            <w:rFonts w:cs="Times New Roman"/>
            <w:sz w:val="24"/>
            <w:szCs w:val="24"/>
          </w:rPr>
          <w:t>приказ</w:t>
        </w:r>
      </w:hyperlink>
      <w:r w:rsidRPr="001107CC">
        <w:rPr>
          <w:rFonts w:cs="Times New Roman"/>
          <w:sz w:val="24"/>
          <w:szCs w:val="24"/>
        </w:rPr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Pr="001107CC">
        <w:rPr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sz w:val="24"/>
          <w:szCs w:val="24"/>
        </w:rPr>
        <w:t>6.3.2.</w:t>
      </w:r>
      <w:r w:rsidRPr="001107CC">
        <w:rPr>
          <w:sz w:val="24"/>
          <w:szCs w:val="24"/>
        </w:rPr>
        <w:tab/>
        <w:t xml:space="preserve">Иные профессиональные знания: </w:t>
      </w:r>
      <w:r w:rsidRPr="001107CC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отношений; принципы формирования статистической налоговой отчетности;  порядок применения бюджетной классификации Российской Федерации.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sz w:val="24"/>
          <w:szCs w:val="24"/>
        </w:rPr>
        <w:t>6.4.</w:t>
      </w:r>
      <w:r w:rsidRPr="001107CC">
        <w:rPr>
          <w:sz w:val="24"/>
          <w:szCs w:val="24"/>
        </w:rPr>
        <w:tab/>
        <w:t>Наличие функциональных знаний:</w:t>
      </w:r>
      <w:r w:rsidRPr="001107CC">
        <w:rPr>
          <w:rFonts w:cs="Times New Roman"/>
          <w:sz w:val="24"/>
          <w:szCs w:val="24"/>
        </w:rPr>
        <w:t xml:space="preserve"> своевременное закрытие налоговых обязательств, принцип</w:t>
      </w:r>
      <w:r w:rsidRPr="001107CC">
        <w:rPr>
          <w:sz w:val="24"/>
          <w:szCs w:val="24"/>
        </w:rPr>
        <w:t xml:space="preserve">ы и порядок </w:t>
      </w:r>
      <w:r w:rsidRPr="001107CC">
        <w:rPr>
          <w:rFonts w:cs="Times New Roman"/>
          <w:sz w:val="24"/>
          <w:szCs w:val="24"/>
        </w:rPr>
        <w:t>применения бюджетной классификации Российской Федерации.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sz w:val="24"/>
          <w:szCs w:val="24"/>
        </w:rPr>
        <w:t>6.5.</w:t>
      </w:r>
      <w:r w:rsidRPr="001107CC">
        <w:rPr>
          <w:sz w:val="24"/>
          <w:szCs w:val="24"/>
        </w:rPr>
        <w:tab/>
        <w:t xml:space="preserve">Наличие базовых умений: </w:t>
      </w:r>
      <w:r w:rsidRPr="001107CC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sz w:val="24"/>
          <w:szCs w:val="24"/>
        </w:rPr>
        <w:t>6.6.</w:t>
      </w:r>
      <w:r w:rsidRPr="001107CC">
        <w:rPr>
          <w:sz w:val="24"/>
          <w:szCs w:val="24"/>
        </w:rPr>
        <w:tab/>
        <w:t xml:space="preserve">Наличие профессиональных умений: </w:t>
      </w:r>
      <w:r w:rsidRPr="001107CC">
        <w:rPr>
          <w:rFonts w:cs="Times New Roman"/>
          <w:sz w:val="24"/>
          <w:szCs w:val="24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sz w:val="24"/>
          <w:szCs w:val="24"/>
        </w:rPr>
        <w:t>6.7.</w:t>
      </w:r>
      <w:r w:rsidRPr="001107CC">
        <w:rPr>
          <w:sz w:val="24"/>
          <w:szCs w:val="24"/>
        </w:rPr>
        <w:tab/>
        <w:t xml:space="preserve">Наличие функциональных умений: </w:t>
      </w:r>
      <w:proofErr w:type="gramStart"/>
      <w:r w:rsidRPr="001107CC">
        <w:rPr>
          <w:rFonts w:cs="Times New Roman"/>
          <w:sz w:val="24"/>
          <w:szCs w:val="24"/>
        </w:rPr>
        <w:t>Аналитические навыки по использованию бухгалтерской и налоговой отчетности, наличие профессиональных навыков, необходимых для выполнения работы в сфере анализа и прогнозирования,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работы с электронными таблицами, подготовки презентаций, использования графических объектов в электронных документах, работы с базами данных, подготовки деловой корреспонденции.</w:t>
      </w:r>
      <w:r w:rsidRPr="001107CC">
        <w:rPr>
          <w:sz w:val="24"/>
          <w:szCs w:val="24"/>
        </w:rPr>
        <w:t xml:space="preserve"> </w:t>
      </w:r>
      <w:proofErr w:type="gramEnd"/>
    </w:p>
    <w:p w:rsidR="00285A39" w:rsidRPr="001107CC" w:rsidRDefault="00285A39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bookmarkStart w:id="0" w:name="_GoBack"/>
      <w:bookmarkEnd w:id="0"/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III.</w:t>
      </w:r>
      <w:r w:rsidR="007B0EB1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107C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F05CF7" w:rsidP="003B7A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7</w:t>
      </w:r>
      <w:r w:rsidR="003B7A81" w:rsidRPr="001107CC">
        <w:rPr>
          <w:rFonts w:cs="Times New Roman"/>
          <w:sz w:val="24"/>
          <w:szCs w:val="24"/>
        </w:rPr>
        <w:t>.</w:t>
      </w:r>
      <w:r w:rsidR="007B0EB1" w:rsidRPr="001107CC">
        <w:rPr>
          <w:rFonts w:cs="Times New Roman"/>
          <w:sz w:val="24"/>
          <w:szCs w:val="24"/>
        </w:rPr>
        <w:t> </w:t>
      </w:r>
      <w:r w:rsidR="003B7A81" w:rsidRPr="001107CC">
        <w:rPr>
          <w:rFonts w:cs="Times New Roman"/>
          <w:sz w:val="24"/>
          <w:szCs w:val="24"/>
        </w:rPr>
        <w:t xml:space="preserve">Основные права и обязанности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7D14F3" w:rsidRPr="001107CC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B7A81" w:rsidRPr="001107CC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="003B7A81" w:rsidRPr="001107CC">
        <w:rPr>
          <w:rFonts w:cs="Times New Roman"/>
          <w:sz w:val="24"/>
          <w:szCs w:val="24"/>
        </w:rPr>
        <w:lastRenderedPageBreak/>
        <w:t xml:space="preserve">отношении, предусмотрены статьями 14, 15, </w:t>
      </w:r>
      <w:r w:rsidR="0051643B" w:rsidRPr="001107CC">
        <w:rPr>
          <w:rFonts w:cs="Times New Roman"/>
          <w:sz w:val="24"/>
          <w:szCs w:val="24"/>
        </w:rPr>
        <w:t xml:space="preserve">16, </w:t>
      </w:r>
      <w:r w:rsidR="003B7A81" w:rsidRPr="001107CC">
        <w:rPr>
          <w:rFonts w:cs="Times New Roman"/>
          <w:sz w:val="24"/>
          <w:szCs w:val="24"/>
        </w:rPr>
        <w:t>17, 18</w:t>
      </w:r>
      <w:r w:rsidR="0051643B" w:rsidRPr="001107CC">
        <w:rPr>
          <w:rFonts w:cs="Times New Roman"/>
          <w:sz w:val="24"/>
          <w:szCs w:val="24"/>
        </w:rPr>
        <w:t>, 19, 20, 20.1</w:t>
      </w:r>
      <w:r w:rsidR="003B7A81" w:rsidRPr="001107CC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1107CC">
        <w:rPr>
          <w:rFonts w:cs="Times New Roman"/>
          <w:sz w:val="24"/>
          <w:szCs w:val="24"/>
        </w:rPr>
        <w:t>.07.</w:t>
      </w:r>
      <w:r w:rsidR="003B7A81" w:rsidRPr="001107CC">
        <w:rPr>
          <w:rFonts w:cs="Times New Roman"/>
          <w:sz w:val="24"/>
          <w:szCs w:val="24"/>
        </w:rPr>
        <w:t>2004 №</w:t>
      </w:r>
      <w:r w:rsidR="003314B0" w:rsidRPr="001107CC">
        <w:rPr>
          <w:rFonts w:cs="Times New Roman"/>
          <w:sz w:val="24"/>
          <w:szCs w:val="24"/>
        </w:rPr>
        <w:t> </w:t>
      </w:r>
      <w:r w:rsidR="003B7A81" w:rsidRPr="001107CC">
        <w:rPr>
          <w:rFonts w:cs="Times New Roman"/>
          <w:sz w:val="24"/>
          <w:szCs w:val="24"/>
        </w:rPr>
        <w:t>79-ФЗ</w:t>
      </w:r>
      <w:r w:rsidR="00D75100" w:rsidRPr="001107CC">
        <w:rPr>
          <w:rFonts w:cs="Times New Roman"/>
          <w:sz w:val="24"/>
          <w:szCs w:val="24"/>
        </w:rPr>
        <w:t xml:space="preserve"> </w:t>
      </w:r>
      <w:r w:rsidR="003B7A81" w:rsidRPr="001107CC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1107CC" w:rsidRDefault="00F05CF7" w:rsidP="003B7A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8. </w:t>
      </w:r>
      <w:r w:rsidR="009D5A89" w:rsidRPr="001107CC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1107CC">
        <w:rPr>
          <w:rFonts w:cs="Times New Roman"/>
          <w:sz w:val="24"/>
          <w:szCs w:val="24"/>
        </w:rPr>
        <w:t>Инспекцию</w:t>
      </w:r>
      <w:r w:rsidR="00EC3748" w:rsidRPr="001107CC">
        <w:rPr>
          <w:rFonts w:cs="Times New Roman"/>
          <w:sz w:val="24"/>
          <w:szCs w:val="24"/>
        </w:rPr>
        <w:t xml:space="preserve">, </w:t>
      </w:r>
      <w:r w:rsidR="0095214C" w:rsidRPr="001107CC">
        <w:rPr>
          <w:rFonts w:cs="Times New Roman"/>
          <w:sz w:val="24"/>
          <w:szCs w:val="24"/>
        </w:rPr>
        <w:t xml:space="preserve">должностные обязанности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7D14F3" w:rsidRPr="001107CC">
        <w:rPr>
          <w:rFonts w:cs="Times New Roman"/>
          <w:sz w:val="24"/>
          <w:szCs w:val="24"/>
        </w:rPr>
        <w:t xml:space="preserve"> государственн</w:t>
      </w:r>
      <w:r w:rsidR="0095214C" w:rsidRPr="001107CC">
        <w:rPr>
          <w:rFonts w:cs="Times New Roman"/>
          <w:sz w:val="24"/>
          <w:szCs w:val="24"/>
        </w:rPr>
        <w:t>ого</w:t>
      </w:r>
      <w:r w:rsidR="007D14F3" w:rsidRPr="001107CC">
        <w:rPr>
          <w:rFonts w:cs="Times New Roman"/>
          <w:sz w:val="24"/>
          <w:szCs w:val="24"/>
        </w:rPr>
        <w:t xml:space="preserve"> налогов</w:t>
      </w:r>
      <w:r w:rsidR="0095214C" w:rsidRPr="001107CC">
        <w:rPr>
          <w:rFonts w:cs="Times New Roman"/>
          <w:sz w:val="24"/>
          <w:szCs w:val="24"/>
        </w:rPr>
        <w:t>ого</w:t>
      </w:r>
      <w:r w:rsidR="007D14F3" w:rsidRPr="001107CC">
        <w:rPr>
          <w:rFonts w:cs="Times New Roman"/>
          <w:sz w:val="24"/>
          <w:szCs w:val="24"/>
        </w:rPr>
        <w:t xml:space="preserve"> </w:t>
      </w:r>
      <w:proofErr w:type="gramStart"/>
      <w:r w:rsidR="007D14F3" w:rsidRPr="001107CC">
        <w:rPr>
          <w:rFonts w:cs="Times New Roman"/>
          <w:sz w:val="24"/>
          <w:szCs w:val="24"/>
        </w:rPr>
        <w:t>инспектор</w:t>
      </w:r>
      <w:r w:rsidR="0095214C" w:rsidRPr="001107CC">
        <w:rPr>
          <w:rFonts w:cs="Times New Roman"/>
          <w:sz w:val="24"/>
          <w:szCs w:val="24"/>
        </w:rPr>
        <w:t>а</w:t>
      </w:r>
      <w:r w:rsidR="007D14F3" w:rsidRPr="001107CC">
        <w:rPr>
          <w:rFonts w:cs="Times New Roman"/>
          <w:sz w:val="24"/>
          <w:szCs w:val="24"/>
        </w:rPr>
        <w:t xml:space="preserve"> </w:t>
      </w:r>
      <w:r w:rsidR="0095214C" w:rsidRPr="001107CC">
        <w:rPr>
          <w:rFonts w:cs="Times New Roman"/>
          <w:sz w:val="24"/>
          <w:szCs w:val="24"/>
        </w:rPr>
        <w:t>отдела урегулирования задолженности Инспекции</w:t>
      </w:r>
      <w:proofErr w:type="gramEnd"/>
      <w:r w:rsidR="00EC3748" w:rsidRPr="001107CC">
        <w:rPr>
          <w:rFonts w:cs="Times New Roman"/>
          <w:sz w:val="24"/>
          <w:szCs w:val="24"/>
        </w:rPr>
        <w:t>:</w:t>
      </w:r>
      <w:r w:rsidR="00FD6110" w:rsidRPr="001107CC">
        <w:rPr>
          <w:rFonts w:cs="Times New Roman"/>
          <w:sz w:val="24"/>
          <w:szCs w:val="24"/>
        </w:rPr>
        <w:t xml:space="preserve"> 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осуществляет представление информации по форме № 2-СПН “Сведения о приеме доходов бюджетной системы Российской Федерации” (ежемесячно);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осуществляет представление информации по форме № 1-СПН “Сведения о передаче администрируемых доходов в консолидируемый бюджет  (ежемесячно);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предоставляет ответы на запросы, выполняет контрольные задания вышестоящих налоговых органов в пределах компетенции отдела в установленные сроки;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принимает решение о закрытии карточки РСБ при миграции, ликвидации, реорганизации плательщика.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осуществляет контроль ИР “Расчеты с бюджетом”, оперативно выявляет и устраняет ошибки в ведении карточек “Расчеты с бюджетом”;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обеспечивает отправку и обработку исходящей корреспонденции в электронном виде по каналам связи;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выполняет отдельные поручения начальника отдела;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предоставляет информацию необходимую для отчетности отдела, а также предоставляет сведения необходимые для выполнения контрольных заданий;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осуществляет взаимодействие с отделом информатизации по вопросам учета налоговых платежей и по проблемным ситуациям, связанных с поступлением налогов и сборов.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 оперативном порядке осуществляет работу с неклассифицированными платежами;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осуществляет ежедневный самоконтроль сплошным методом по следующим кодам технологических процессов: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201.02.00.00.0040 / 201.02.00.00.0030 / 103.06.15.01.0040 / 103.06.15.01.0060 /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103.06.15.02.0020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планирует свою работу самостоятельно и согласовывает ее с планами работы отдела;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 установленном порядке осуществляет делопроизводство и хранение документов;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вносит предложения по улучшению деятельности отдела;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ежегодно представляет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соблюдает ограничения и запреты, связанные с гражданской службой;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выполняет обязательную государственную дактилоскопическую регистрацию;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- исполняет дополнительные обязанности по гражданской обороне и чрезвычайным ситуациям, соблюдает порядок использования устройств сотовой, пейджинговой и </w:t>
      </w:r>
      <w:proofErr w:type="spellStart"/>
      <w:r w:rsidRPr="001107CC">
        <w:rPr>
          <w:rFonts w:cs="Times New Roman"/>
          <w:sz w:val="24"/>
          <w:szCs w:val="24"/>
        </w:rPr>
        <w:t>транкинговой</w:t>
      </w:r>
      <w:proofErr w:type="spellEnd"/>
      <w:r w:rsidRPr="001107CC">
        <w:rPr>
          <w:rFonts w:cs="Times New Roman"/>
          <w:sz w:val="24"/>
          <w:szCs w:val="24"/>
        </w:rPr>
        <w:t xml:space="preserve"> связи в месте расположения Инспекции;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 пределах должностного регламента владеет навыками работы в программных комплексах, используемых в Инспекции;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соблюдает правила и нормы охраны труда и техники безопасности;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-  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lastRenderedPageBreak/>
        <w:t xml:space="preserve">- 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  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старший государственный налоговый инспектор имеет право: 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вносить предложения для обсуждения у начальника инспекции, участвует в совещаниях, созываемых руководством инспекции для рассмотрения вопросов, находящихся в его ведении;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получать в установленном порядке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вносить предложения по улучшению и совершенствованию организации работы на своем рабочем месте;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10. </w:t>
      </w:r>
      <w:proofErr w:type="gramStart"/>
      <w:r w:rsidRPr="001107CC">
        <w:rPr>
          <w:rFonts w:cs="Times New Roman"/>
          <w:sz w:val="24"/>
          <w:szCs w:val="24"/>
        </w:rPr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об ИФНС России по Верх-</w:t>
      </w:r>
      <w:proofErr w:type="spellStart"/>
      <w:r w:rsidRPr="001107CC">
        <w:rPr>
          <w:rFonts w:cs="Times New Roman"/>
          <w:sz w:val="24"/>
          <w:szCs w:val="24"/>
        </w:rPr>
        <w:t>Исетскому</w:t>
      </w:r>
      <w:proofErr w:type="spellEnd"/>
      <w:r w:rsidRPr="001107CC">
        <w:rPr>
          <w:rFonts w:cs="Times New Roman"/>
          <w:sz w:val="24"/>
          <w:szCs w:val="24"/>
        </w:rPr>
        <w:t xml:space="preserve"> району города Екатеринбурга,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старший государственный налоговый инспектор несет ответственность: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1107CC">
        <w:rPr>
          <w:rFonts w:cs="Times New Roman"/>
          <w:sz w:val="24"/>
          <w:szCs w:val="24"/>
        </w:rPr>
        <w:t>указаний</w:t>
      </w:r>
      <w:proofErr w:type="gramEnd"/>
      <w:r w:rsidRPr="001107CC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IV.</w:t>
      </w:r>
      <w:r w:rsidR="00CC56D9" w:rsidRPr="001107CC">
        <w:rPr>
          <w:rFonts w:cs="Times New Roman"/>
          <w:b/>
          <w:sz w:val="24"/>
          <w:szCs w:val="24"/>
        </w:rPr>
        <w:t> </w:t>
      </w:r>
      <w:r w:rsidR="00E45E47" w:rsidRPr="001107CC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902699" w:rsidRPr="001107CC">
        <w:rPr>
          <w:rFonts w:cs="Times New Roman"/>
          <w:b/>
          <w:sz w:val="24"/>
          <w:szCs w:val="24"/>
        </w:rPr>
        <w:t>старший</w:t>
      </w:r>
      <w:r w:rsidR="007D14F3" w:rsidRPr="001107CC">
        <w:rPr>
          <w:rFonts w:cs="Times New Roman"/>
          <w:b/>
          <w:sz w:val="24"/>
          <w:szCs w:val="24"/>
        </w:rPr>
        <w:t xml:space="preserve"> государственный налоговый инспектор</w:t>
      </w:r>
      <w:r w:rsidR="007D14F3" w:rsidRPr="001107CC">
        <w:rPr>
          <w:rFonts w:cs="Times New Roman"/>
          <w:sz w:val="24"/>
          <w:szCs w:val="24"/>
        </w:rPr>
        <w:t xml:space="preserve"> </w:t>
      </w:r>
      <w:r w:rsidRPr="001107CC">
        <w:rPr>
          <w:rFonts w:cs="Times New Roman"/>
          <w:b/>
          <w:sz w:val="24"/>
          <w:szCs w:val="24"/>
        </w:rPr>
        <w:t>вправе или обязан</w:t>
      </w:r>
      <w:r w:rsidR="00E45E47" w:rsidRPr="001107CC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1107CC">
        <w:rPr>
          <w:rFonts w:cs="Times New Roman"/>
          <w:b/>
          <w:sz w:val="24"/>
          <w:szCs w:val="24"/>
        </w:rPr>
        <w:t xml:space="preserve"> </w:t>
      </w:r>
      <w:r w:rsidR="00E45E47" w:rsidRPr="001107CC">
        <w:rPr>
          <w:rFonts w:cs="Times New Roman"/>
          <w:b/>
          <w:sz w:val="24"/>
          <w:szCs w:val="24"/>
        </w:rPr>
        <w:t>у</w:t>
      </w:r>
      <w:r w:rsidRPr="001107CC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F6188" w:rsidRPr="001107CC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12. При исполнении служебных обязанностей </w:t>
      </w:r>
      <w:r w:rsidR="00902699" w:rsidRPr="001107CC">
        <w:rPr>
          <w:rFonts w:cs="Times New Roman"/>
          <w:sz w:val="24"/>
          <w:szCs w:val="24"/>
        </w:rPr>
        <w:t>старший</w:t>
      </w:r>
      <w:r w:rsidRPr="001107CC">
        <w:rPr>
          <w:rFonts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6F6188" w:rsidRPr="001107CC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исполнения служебных обязанностей, предусмотренных положением об отделе, должностным регламентом, иными нормативными актами, для реализации задач и функций, возложенных на отдел; </w:t>
      </w:r>
    </w:p>
    <w:p w:rsidR="006F6188" w:rsidRPr="001107CC" w:rsidRDefault="006F6188" w:rsidP="006F6188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F6188" w:rsidRPr="001107CC" w:rsidRDefault="006F6188" w:rsidP="006F6188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иным вопросам, предусмотренным положением об отделе, должностным регламентом,  иными нормативными актами.</w:t>
      </w:r>
    </w:p>
    <w:p w:rsidR="006F6188" w:rsidRPr="001107CC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lastRenderedPageBreak/>
        <w:t xml:space="preserve">13. При исполнении служебных обязанностей </w:t>
      </w:r>
      <w:r w:rsidR="00902699" w:rsidRPr="001107CC">
        <w:rPr>
          <w:rFonts w:cs="Times New Roman"/>
          <w:sz w:val="24"/>
          <w:szCs w:val="24"/>
        </w:rPr>
        <w:t>старший</w:t>
      </w:r>
      <w:r w:rsidRPr="001107CC">
        <w:rPr>
          <w:rFonts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вопросам, предусмотренным положением об отделе, должностным регламентом, иными нормативными актами</w:t>
      </w:r>
      <w:r w:rsidR="000D3B61" w:rsidRPr="001107CC">
        <w:rPr>
          <w:rFonts w:cs="Times New Roman"/>
          <w:sz w:val="24"/>
          <w:szCs w:val="24"/>
        </w:rPr>
        <w:t>.</w:t>
      </w:r>
    </w:p>
    <w:p w:rsidR="003B7A81" w:rsidRPr="001107C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V.</w:t>
      </w:r>
      <w:r w:rsidR="00CC56D9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1107CC">
        <w:rPr>
          <w:rFonts w:cs="Times New Roman"/>
          <w:b/>
          <w:sz w:val="24"/>
          <w:szCs w:val="24"/>
        </w:rPr>
        <w:t xml:space="preserve"> </w:t>
      </w:r>
      <w:r w:rsidR="00902699" w:rsidRPr="001107CC">
        <w:rPr>
          <w:rFonts w:cs="Times New Roman"/>
          <w:b/>
          <w:sz w:val="24"/>
          <w:szCs w:val="24"/>
        </w:rPr>
        <w:t>старший</w:t>
      </w:r>
      <w:r w:rsidR="007D14F3" w:rsidRPr="001107CC">
        <w:rPr>
          <w:rFonts w:cs="Times New Roman"/>
          <w:b/>
          <w:sz w:val="24"/>
          <w:szCs w:val="24"/>
        </w:rPr>
        <w:t xml:space="preserve"> государственный налоговый инспектор </w:t>
      </w:r>
      <w:r w:rsidRPr="001107CC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1107CC">
        <w:rPr>
          <w:rFonts w:cs="Times New Roman"/>
          <w:b/>
          <w:sz w:val="24"/>
          <w:szCs w:val="24"/>
        </w:rPr>
        <w:t xml:space="preserve"> </w:t>
      </w:r>
      <w:r w:rsidRPr="001107CC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1107C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0D3B61" w:rsidRPr="001107CC" w:rsidRDefault="008971B7" w:rsidP="000D3B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7CC">
        <w:rPr>
          <w:rFonts w:ascii="Times New Roman" w:hAnsi="Times New Roman" w:cs="Times New Roman"/>
          <w:sz w:val="24"/>
          <w:szCs w:val="24"/>
        </w:rPr>
        <w:t xml:space="preserve">14.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1107C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1107CC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3B61" w:rsidRPr="001107CC" w:rsidRDefault="000D3B61" w:rsidP="000D3B61">
      <w:pPr>
        <w:ind w:left="709" w:firstLine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0D3B61" w:rsidRPr="001107CC" w:rsidRDefault="000D3B61" w:rsidP="000D3B61">
      <w:pPr>
        <w:ind w:left="709" w:firstLine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иных актов по поручению начальника отдела урегулирования задолженности   и руководства инспекции.</w:t>
      </w:r>
    </w:p>
    <w:p w:rsidR="00131F73" w:rsidRPr="001107CC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71B7" w:rsidRPr="001107CC" w:rsidRDefault="008971B7" w:rsidP="008971B7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</w:t>
      </w:r>
      <w:r w:rsidR="00497B12" w:rsidRPr="001107CC">
        <w:rPr>
          <w:rFonts w:cs="Times New Roman"/>
          <w:sz w:val="24"/>
          <w:szCs w:val="24"/>
        </w:rPr>
        <w:t xml:space="preserve">5. </w:t>
      </w:r>
      <w:r w:rsidR="00902699" w:rsidRPr="001107CC">
        <w:rPr>
          <w:rFonts w:cs="Times New Roman"/>
          <w:sz w:val="24"/>
          <w:szCs w:val="24"/>
        </w:rPr>
        <w:t>Старший</w:t>
      </w:r>
      <w:r w:rsidR="007D14F3" w:rsidRPr="001107CC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1107CC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15C12" w:rsidRPr="001107CC" w:rsidRDefault="00115C12" w:rsidP="00115C12">
      <w:pPr>
        <w:ind w:left="709" w:firstLine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графика отпусков гражданских служащих отдела и инспекции;</w:t>
      </w:r>
    </w:p>
    <w:p w:rsidR="00115C12" w:rsidRPr="001107CC" w:rsidRDefault="00115C12" w:rsidP="00115C12">
      <w:pPr>
        <w:ind w:left="709" w:firstLine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иных актов по поручению начальника отдела урегулирования задолженности   и руководства инспекции.</w:t>
      </w:r>
    </w:p>
    <w:p w:rsidR="008971B7" w:rsidRPr="001107CC" w:rsidRDefault="008971B7" w:rsidP="00131F73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D270CA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VI.</w:t>
      </w:r>
      <w:r w:rsidR="00CC56D9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1107CC">
        <w:rPr>
          <w:rFonts w:cs="Times New Roman"/>
          <w:b/>
          <w:sz w:val="24"/>
          <w:szCs w:val="24"/>
        </w:rPr>
        <w:br/>
      </w:r>
      <w:r w:rsidRPr="001107CC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1107C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1107CC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</w:t>
      </w:r>
      <w:r w:rsidR="007A7062" w:rsidRPr="001107CC">
        <w:rPr>
          <w:rFonts w:cs="Times New Roman"/>
          <w:sz w:val="24"/>
          <w:szCs w:val="24"/>
        </w:rPr>
        <w:t>6</w:t>
      </w:r>
      <w:r w:rsidRPr="001107CC">
        <w:rPr>
          <w:rFonts w:cs="Times New Roman"/>
          <w:sz w:val="24"/>
          <w:szCs w:val="24"/>
        </w:rPr>
        <w:t>. </w:t>
      </w:r>
      <w:r w:rsidR="008971B7" w:rsidRPr="001107CC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902699" w:rsidRPr="001107CC">
        <w:rPr>
          <w:rFonts w:cs="Times New Roman"/>
          <w:bCs/>
          <w:sz w:val="24"/>
          <w:szCs w:val="24"/>
        </w:rPr>
        <w:t>старший</w:t>
      </w:r>
      <w:r w:rsidR="008B0C75" w:rsidRPr="001107CC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8971B7" w:rsidRPr="001107CC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1107CC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VII.</w:t>
      </w:r>
      <w:r w:rsidR="00CC56D9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15C12" w:rsidRPr="001107CC" w:rsidRDefault="003B7A81" w:rsidP="00285A39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</w:t>
      </w:r>
      <w:r w:rsidR="007A7062" w:rsidRPr="001107CC">
        <w:rPr>
          <w:rFonts w:cs="Times New Roman"/>
          <w:sz w:val="24"/>
          <w:szCs w:val="24"/>
        </w:rPr>
        <w:t>7</w:t>
      </w:r>
      <w:r w:rsidRPr="001107CC">
        <w:rPr>
          <w:rFonts w:cs="Times New Roman"/>
          <w:sz w:val="24"/>
          <w:szCs w:val="24"/>
        </w:rPr>
        <w:t>. </w:t>
      </w:r>
      <w:proofErr w:type="gramStart"/>
      <w:r w:rsidRPr="001107CC">
        <w:rPr>
          <w:rFonts w:cs="Times New Roman"/>
          <w:sz w:val="24"/>
          <w:szCs w:val="24"/>
        </w:rPr>
        <w:t>Взаимодействие</w:t>
      </w:r>
      <w:r w:rsidR="008971B7" w:rsidRPr="001107CC">
        <w:rPr>
          <w:rFonts w:cs="Times New Roman"/>
          <w:sz w:val="24"/>
          <w:szCs w:val="24"/>
        </w:rPr>
        <w:t xml:space="preserve">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8B0C75" w:rsidRPr="001107CC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115C12" w:rsidRPr="001107CC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115C12" w:rsidRPr="001107CC">
        <w:rPr>
          <w:rFonts w:cs="Times New Roman"/>
          <w:sz w:val="24"/>
          <w:szCs w:val="24"/>
        </w:rPr>
        <w:t xml:space="preserve">. </w:t>
      </w:r>
      <w:proofErr w:type="gramStart"/>
      <w:r w:rsidR="00115C12" w:rsidRPr="001107CC">
        <w:rPr>
          <w:rFonts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115C12" w:rsidRPr="001107CC">
        <w:rPr>
          <w:rFonts w:cs="Times New Roman"/>
          <w:spacing w:val="-17"/>
          <w:sz w:val="24"/>
          <w:szCs w:val="24"/>
        </w:rPr>
        <w:t xml:space="preserve"> </w:t>
      </w:r>
      <w:r w:rsidR="00115C12" w:rsidRPr="001107CC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1107CC" w:rsidRDefault="003B7A81" w:rsidP="00285A39">
      <w:pPr>
        <w:rPr>
          <w:rFonts w:cs="Times New Roman"/>
          <w:sz w:val="24"/>
          <w:szCs w:val="24"/>
        </w:rPr>
      </w:pPr>
    </w:p>
    <w:p w:rsidR="003B7A81" w:rsidRPr="001107CC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VIII.</w:t>
      </w:r>
      <w:r w:rsidR="00822936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107CC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15C12" w:rsidRPr="001107CC" w:rsidRDefault="00115C12" w:rsidP="00115C12">
      <w:pPr>
        <w:rPr>
          <w:rFonts w:eastAsia="Calibri"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18. Государственные услуги не оказывает.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IX.</w:t>
      </w:r>
      <w:r w:rsidR="00822936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3B7A81" w:rsidP="00285A39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lastRenderedPageBreak/>
        <w:t>1</w:t>
      </w:r>
      <w:r w:rsidR="007A7062" w:rsidRPr="001107CC">
        <w:rPr>
          <w:rFonts w:cs="Times New Roman"/>
          <w:sz w:val="24"/>
          <w:szCs w:val="24"/>
        </w:rPr>
        <w:t>9</w:t>
      </w:r>
      <w:r w:rsidRPr="001107CC">
        <w:rPr>
          <w:rFonts w:cs="Times New Roman"/>
          <w:sz w:val="24"/>
          <w:szCs w:val="24"/>
        </w:rPr>
        <w:t xml:space="preserve">. Эффективность </w:t>
      </w:r>
      <w:r w:rsidR="00F03193" w:rsidRPr="001107CC">
        <w:rPr>
          <w:rFonts w:cs="Times New Roman"/>
          <w:sz w:val="24"/>
          <w:szCs w:val="24"/>
        </w:rPr>
        <w:t xml:space="preserve">и результативность </w:t>
      </w:r>
      <w:r w:rsidRPr="001107CC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902699" w:rsidRPr="001107CC">
        <w:rPr>
          <w:rFonts w:cs="Times New Roman"/>
          <w:bCs/>
          <w:sz w:val="24"/>
          <w:szCs w:val="24"/>
        </w:rPr>
        <w:t>старшего</w:t>
      </w:r>
      <w:r w:rsidR="008B0C75" w:rsidRPr="001107CC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Pr="001107CC">
        <w:rPr>
          <w:rFonts w:cs="Times New Roman"/>
          <w:sz w:val="24"/>
          <w:szCs w:val="24"/>
        </w:rPr>
        <w:t>оценивается по следующим показателям: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5C12" w:rsidRPr="001107CC" w:rsidRDefault="00115C12" w:rsidP="00115C12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8971B7" w:rsidRPr="001107CC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C09B4" w:rsidRDefault="007C09B4" w:rsidP="009977B5">
      <w:pPr>
        <w:widowControl w:val="0"/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</w:p>
    <w:sectPr w:rsidR="007C09B4" w:rsidSect="00A86C46">
      <w:headerReference w:type="default" r:id="rId17"/>
      <w:type w:val="continuous"/>
      <w:pgSz w:w="11906" w:h="16838"/>
      <w:pgMar w:top="567" w:right="680" w:bottom="42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E64" w:rsidRDefault="00CD0E64" w:rsidP="003B7A81">
      <w:r>
        <w:separator/>
      </w:r>
    </w:p>
  </w:endnote>
  <w:endnote w:type="continuationSeparator" w:id="0">
    <w:p w:rsidR="00CD0E64" w:rsidRDefault="00CD0E6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E64" w:rsidRDefault="00CD0E64" w:rsidP="003B7A81">
      <w:r>
        <w:separator/>
      </w:r>
    </w:p>
  </w:footnote>
  <w:footnote w:type="continuationSeparator" w:id="0">
    <w:p w:rsidR="00CD0E64" w:rsidRDefault="00CD0E6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67A80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7B7A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3B61"/>
    <w:rsid w:val="000F0F8A"/>
    <w:rsid w:val="00104374"/>
    <w:rsid w:val="001107CC"/>
    <w:rsid w:val="00113880"/>
    <w:rsid w:val="00115C12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857A7"/>
    <w:rsid w:val="00285A39"/>
    <w:rsid w:val="00295029"/>
    <w:rsid w:val="002A7D55"/>
    <w:rsid w:val="002B3231"/>
    <w:rsid w:val="002B7A62"/>
    <w:rsid w:val="002D1878"/>
    <w:rsid w:val="002D36F0"/>
    <w:rsid w:val="002D4283"/>
    <w:rsid w:val="002D46B0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52270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2F78"/>
    <w:rsid w:val="00454EA9"/>
    <w:rsid w:val="00467A80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502971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B4BDE"/>
    <w:rsid w:val="005C0179"/>
    <w:rsid w:val="005D1E6A"/>
    <w:rsid w:val="005D7ABC"/>
    <w:rsid w:val="00630988"/>
    <w:rsid w:val="0064298C"/>
    <w:rsid w:val="00651506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B4DF9"/>
    <w:rsid w:val="006D1DF5"/>
    <w:rsid w:val="006E2C92"/>
    <w:rsid w:val="006E6747"/>
    <w:rsid w:val="006F140C"/>
    <w:rsid w:val="006F2F05"/>
    <w:rsid w:val="006F411B"/>
    <w:rsid w:val="006F6188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52F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0850"/>
    <w:rsid w:val="00822936"/>
    <w:rsid w:val="00854B81"/>
    <w:rsid w:val="00877280"/>
    <w:rsid w:val="00882463"/>
    <w:rsid w:val="008971B7"/>
    <w:rsid w:val="008A5EB3"/>
    <w:rsid w:val="008B0C75"/>
    <w:rsid w:val="008E4B65"/>
    <w:rsid w:val="008F7217"/>
    <w:rsid w:val="00902699"/>
    <w:rsid w:val="009050DA"/>
    <w:rsid w:val="00926516"/>
    <w:rsid w:val="00933CCA"/>
    <w:rsid w:val="00940EED"/>
    <w:rsid w:val="00942953"/>
    <w:rsid w:val="00944E3B"/>
    <w:rsid w:val="00950A95"/>
    <w:rsid w:val="0095214C"/>
    <w:rsid w:val="0098413A"/>
    <w:rsid w:val="00991494"/>
    <w:rsid w:val="00991FCE"/>
    <w:rsid w:val="009977B5"/>
    <w:rsid w:val="00997D04"/>
    <w:rsid w:val="009A732F"/>
    <w:rsid w:val="009A7768"/>
    <w:rsid w:val="009B6831"/>
    <w:rsid w:val="009D5A89"/>
    <w:rsid w:val="009F0BC2"/>
    <w:rsid w:val="009F3087"/>
    <w:rsid w:val="009F4022"/>
    <w:rsid w:val="00A044DB"/>
    <w:rsid w:val="00A068D7"/>
    <w:rsid w:val="00A13DFD"/>
    <w:rsid w:val="00A2339B"/>
    <w:rsid w:val="00A356E4"/>
    <w:rsid w:val="00A4459C"/>
    <w:rsid w:val="00A524EE"/>
    <w:rsid w:val="00A537B6"/>
    <w:rsid w:val="00A610B5"/>
    <w:rsid w:val="00A83B0E"/>
    <w:rsid w:val="00A86C46"/>
    <w:rsid w:val="00A97A49"/>
    <w:rsid w:val="00AA150C"/>
    <w:rsid w:val="00AB1ACA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4F7F"/>
    <w:rsid w:val="00B55FDC"/>
    <w:rsid w:val="00B7300E"/>
    <w:rsid w:val="00B838EC"/>
    <w:rsid w:val="00B83955"/>
    <w:rsid w:val="00B85515"/>
    <w:rsid w:val="00B94E6F"/>
    <w:rsid w:val="00B955D5"/>
    <w:rsid w:val="00BA0730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0E64"/>
    <w:rsid w:val="00CD4C60"/>
    <w:rsid w:val="00CE5967"/>
    <w:rsid w:val="00CF7ACC"/>
    <w:rsid w:val="00D00C06"/>
    <w:rsid w:val="00D01736"/>
    <w:rsid w:val="00D14F9C"/>
    <w:rsid w:val="00D1572F"/>
    <w:rsid w:val="00D2100B"/>
    <w:rsid w:val="00D2637A"/>
    <w:rsid w:val="00D270CA"/>
    <w:rsid w:val="00D339AA"/>
    <w:rsid w:val="00D47A78"/>
    <w:rsid w:val="00D6462A"/>
    <w:rsid w:val="00D730DE"/>
    <w:rsid w:val="00D75100"/>
    <w:rsid w:val="00D7769A"/>
    <w:rsid w:val="00D81F2D"/>
    <w:rsid w:val="00D9037C"/>
    <w:rsid w:val="00DC002B"/>
    <w:rsid w:val="00DC4E9F"/>
    <w:rsid w:val="00DD1315"/>
    <w:rsid w:val="00DE6E00"/>
    <w:rsid w:val="00E01DB1"/>
    <w:rsid w:val="00E20452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B1C1D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218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854B8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854B8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8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0D48B77CEC2D3881FBF940CCD6BE5306D3F37864BFD282292DF2BC246L2s1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0D48B77CEC2D3881FBF940CCD6BE5306D32328249F3282292DF2BC246L2s1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0D48B77CEC2D3881FBF940CCD6BE5306E363E814BF2282292DF2BC246L2s1K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0D48B77CEC2D3881FBF940CCD6BE5306D3E308749F3282292DF2BC246L2s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8D1383-CD9C-4FA2-90A2-39B3EB24A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2973</Words>
  <Characters>16950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19884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29</cp:revision>
  <cp:lastPrinted>2018-07-16T07:27:00Z</cp:lastPrinted>
  <dcterms:created xsi:type="dcterms:W3CDTF">2017-12-13T09:57:00Z</dcterms:created>
  <dcterms:modified xsi:type="dcterms:W3CDTF">2019-12-06T06:28:00Z</dcterms:modified>
</cp:coreProperties>
</file>